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8E69" w14:textId="3BC1E910" w:rsidR="00ED1976" w:rsidRDefault="00EB0474" w:rsidP="00696D2B">
      <w:pPr>
        <w:spacing w:after="160" w:line="252" w:lineRule="auto"/>
        <w:jc w:val="center"/>
        <w:rPr>
          <w:sz w:val="40"/>
          <w:szCs w:val="40"/>
        </w:rPr>
      </w:pPr>
      <w:r>
        <w:rPr>
          <w:rFonts w:ascii="Arial" w:eastAsia="Calibri" w:hAnsi="Arial"/>
          <w:b/>
          <w:bCs/>
          <w:sz w:val="40"/>
          <w:szCs w:val="40"/>
          <w:lang w:eastAsia="en-US"/>
        </w:rPr>
        <w:t>Wariacja na temat azjatyckiej zupy</w:t>
      </w:r>
      <w:r>
        <w:rPr>
          <w:rFonts w:ascii="Arial" w:eastAsia="Calibri" w:hAnsi="Arial"/>
          <w:b/>
          <w:bCs/>
          <w:color w:val="050505"/>
          <w:kern w:val="2"/>
          <w:sz w:val="40"/>
          <w:szCs w:val="40"/>
          <w:lang w:eastAsia="en-US"/>
        </w:rPr>
        <w:t xml:space="preserve"> </w:t>
      </w:r>
      <w:r w:rsidR="00696D2B">
        <w:rPr>
          <w:rFonts w:ascii="Arial" w:eastAsia="Calibri" w:hAnsi="Arial"/>
          <w:b/>
          <w:bCs/>
          <w:color w:val="050505"/>
          <w:kern w:val="2"/>
          <w:sz w:val="40"/>
          <w:szCs w:val="40"/>
          <w:lang w:eastAsia="en-US"/>
        </w:rPr>
        <w:t xml:space="preserve">– </w:t>
      </w:r>
      <w:proofErr w:type="spellStart"/>
      <w:r>
        <w:rPr>
          <w:rFonts w:ascii="Arial" w:eastAsia="Calibri" w:hAnsi="Arial"/>
          <w:b/>
          <w:bCs/>
          <w:color w:val="050505"/>
          <w:kern w:val="2"/>
          <w:sz w:val="40"/>
          <w:szCs w:val="40"/>
          <w:lang w:eastAsia="en-US"/>
        </w:rPr>
        <w:t>ramen</w:t>
      </w:r>
      <w:proofErr w:type="spellEnd"/>
      <w:r w:rsidR="00696D2B">
        <w:rPr>
          <w:rFonts w:ascii="Arial" w:eastAsia="Calibri" w:hAnsi="Arial"/>
          <w:b/>
          <w:bCs/>
          <w:color w:val="050505"/>
          <w:kern w:val="2"/>
          <w:sz w:val="40"/>
          <w:szCs w:val="40"/>
          <w:lang w:eastAsia="en-US"/>
        </w:rPr>
        <w:br/>
      </w:r>
      <w:r>
        <w:rPr>
          <w:rFonts w:ascii="Arial" w:eastAsia="Calibri" w:hAnsi="Arial"/>
          <w:b/>
          <w:bCs/>
          <w:color w:val="050505"/>
          <w:kern w:val="2"/>
          <w:sz w:val="40"/>
          <w:szCs w:val="40"/>
          <w:lang w:eastAsia="en-US"/>
        </w:rPr>
        <w:t>z jajem</w:t>
      </w:r>
    </w:p>
    <w:p w14:paraId="3A091F19" w14:textId="77777777" w:rsidR="00ED1976" w:rsidRDefault="00ED1976" w:rsidP="00696D2B">
      <w:pPr>
        <w:spacing w:after="160" w:line="252" w:lineRule="auto"/>
        <w:rPr>
          <w:rFonts w:eastAsia="Calibri"/>
          <w:b/>
          <w:i/>
          <w:sz w:val="28"/>
          <w:szCs w:val="28"/>
          <w:lang w:eastAsia="en-US"/>
        </w:rPr>
      </w:pPr>
    </w:p>
    <w:p w14:paraId="0AFACA77" w14:textId="77777777" w:rsidR="00ED1976" w:rsidRDefault="00EB0474" w:rsidP="00696D2B">
      <w:pPr>
        <w:spacing w:after="160" w:line="252" w:lineRule="auto"/>
      </w:pPr>
      <w:proofErr w:type="spellStart"/>
      <w:r>
        <w:rPr>
          <w:rFonts w:ascii="Arial" w:eastAsia="Calibri" w:hAnsi="Arial"/>
          <w:b/>
          <w:bCs/>
          <w:i/>
          <w:iCs/>
          <w:color w:val="050505"/>
          <w:sz w:val="28"/>
          <w:szCs w:val="28"/>
          <w:lang w:eastAsia="en-US"/>
        </w:rPr>
        <w:t>Ramen</w:t>
      </w:r>
      <w:proofErr w:type="spellEnd"/>
      <w:r>
        <w:rPr>
          <w:rFonts w:ascii="Arial" w:eastAsia="Calibri" w:hAnsi="Arial"/>
          <w:b/>
          <w:bCs/>
          <w:i/>
          <w:iCs/>
          <w:color w:val="050505"/>
          <w:sz w:val="28"/>
          <w:szCs w:val="28"/>
          <w:lang w:eastAsia="en-US"/>
        </w:rPr>
        <w:t xml:space="preserve"> to danie kojarzone z Japonią, które jednak powstało w Chinach. Jego podstawowym składnikiem jest makaron w bulionie wzbogacony najróżniejszymi dodatkami</w:t>
      </w:r>
      <w:r w:rsidR="00F117E6">
        <w:rPr>
          <w:rFonts w:ascii="Arial" w:eastAsia="Calibri" w:hAnsi="Arial"/>
          <w:b/>
          <w:bCs/>
          <w:i/>
          <w:iCs/>
          <w:color w:val="050505"/>
          <w:sz w:val="28"/>
          <w:szCs w:val="28"/>
          <w:lang w:eastAsia="en-US"/>
        </w:rPr>
        <w:t>,</w:t>
      </w:r>
      <w:r>
        <w:rPr>
          <w:rFonts w:ascii="Arial" w:eastAsia="Calibri" w:hAnsi="Arial"/>
          <w:b/>
          <w:bCs/>
          <w:i/>
          <w:iCs/>
          <w:color w:val="050505"/>
          <w:sz w:val="28"/>
          <w:szCs w:val="28"/>
          <w:lang w:eastAsia="en-US"/>
        </w:rPr>
        <w:t xml:space="preserve"> np. tak jak w naszym przepisie – jajkiem.</w:t>
      </w:r>
      <w:r>
        <w:rPr>
          <w:rFonts w:eastAsia="Calibri"/>
          <w:b/>
          <w:bCs/>
          <w:i/>
          <w:sz w:val="28"/>
          <w:szCs w:val="28"/>
          <w:lang w:eastAsia="en-US"/>
        </w:rPr>
        <w:t xml:space="preserve">   </w:t>
      </w:r>
      <w:r>
        <w:rPr>
          <w:rFonts w:eastAsia="Calibri"/>
          <w:b/>
          <w:i/>
          <w:sz w:val="28"/>
          <w:szCs w:val="28"/>
          <w:lang w:eastAsia="en-US"/>
        </w:rPr>
        <w:t xml:space="preserve">   </w:t>
      </w:r>
    </w:p>
    <w:p w14:paraId="5235FC8A" w14:textId="77777777" w:rsidR="00ED1976" w:rsidRDefault="00ED1976" w:rsidP="00696D2B">
      <w:pPr>
        <w:spacing w:after="160" w:line="252" w:lineRule="auto"/>
        <w:rPr>
          <w:rFonts w:eastAsia="Calibri"/>
          <w:sz w:val="24"/>
          <w:szCs w:val="24"/>
          <w:lang w:eastAsia="en-US"/>
        </w:rPr>
      </w:pPr>
    </w:p>
    <w:p w14:paraId="7C2614A5" w14:textId="77777777" w:rsidR="00ED1976" w:rsidRDefault="00EB0474" w:rsidP="00696D2B">
      <w:pPr>
        <w:rPr>
          <w:rFonts w:ascii="Arial" w:hAnsi="Arial"/>
        </w:rPr>
      </w:pPr>
      <w:r>
        <w:rPr>
          <w:rFonts w:ascii="Arial" w:hAnsi="Arial"/>
          <w:color w:val="050505"/>
          <w:sz w:val="24"/>
          <w:szCs w:val="24"/>
        </w:rPr>
        <w:t xml:space="preserve">Tym, co odróżnia </w:t>
      </w:r>
      <w:proofErr w:type="spellStart"/>
      <w:r>
        <w:rPr>
          <w:rFonts w:ascii="Arial" w:hAnsi="Arial"/>
          <w:color w:val="050505"/>
          <w:sz w:val="24"/>
          <w:szCs w:val="24"/>
        </w:rPr>
        <w:t>ramen</w:t>
      </w:r>
      <w:proofErr w:type="spellEnd"/>
      <w:r>
        <w:rPr>
          <w:rFonts w:ascii="Arial" w:hAnsi="Arial"/>
          <w:color w:val="050505"/>
          <w:sz w:val="24"/>
          <w:szCs w:val="24"/>
        </w:rPr>
        <w:t xml:space="preserve"> od innych zup</w:t>
      </w:r>
      <w:r w:rsidR="00F117E6">
        <w:rPr>
          <w:rFonts w:ascii="Arial" w:hAnsi="Arial"/>
          <w:color w:val="050505"/>
          <w:sz w:val="24"/>
          <w:szCs w:val="24"/>
        </w:rPr>
        <w:t>,</w:t>
      </w:r>
      <w:r>
        <w:rPr>
          <w:rFonts w:ascii="Arial" w:hAnsi="Arial"/>
          <w:color w:val="050505"/>
          <w:sz w:val="24"/>
          <w:szCs w:val="24"/>
        </w:rPr>
        <w:t xml:space="preserve"> jest bulion stanowiący nośnik smaku dla makaronu. W naszym przepisie wykorzystaliśmy </w:t>
      </w:r>
      <w:proofErr w:type="spellStart"/>
      <w:r>
        <w:rPr>
          <w:rFonts w:ascii="Arial" w:hAnsi="Arial"/>
          <w:color w:val="050505"/>
          <w:sz w:val="24"/>
          <w:szCs w:val="24"/>
        </w:rPr>
        <w:t>skoyu</w:t>
      </w:r>
      <w:proofErr w:type="spellEnd"/>
      <w:r>
        <w:rPr>
          <w:rFonts w:ascii="Arial" w:hAnsi="Arial"/>
          <w:color w:val="050505"/>
          <w:sz w:val="24"/>
          <w:szCs w:val="24"/>
        </w:rPr>
        <w:t xml:space="preserve"> (bulion na bazie sosu sojowego), ale popularne są też </w:t>
      </w:r>
      <w:proofErr w:type="spellStart"/>
      <w:r>
        <w:rPr>
          <w:rFonts w:ascii="Arial" w:hAnsi="Arial"/>
          <w:color w:val="050505"/>
          <w:sz w:val="24"/>
          <w:szCs w:val="24"/>
        </w:rPr>
        <w:t>shio</w:t>
      </w:r>
      <w:proofErr w:type="spellEnd"/>
      <w:r>
        <w:rPr>
          <w:rFonts w:ascii="Arial" w:hAnsi="Arial"/>
          <w:color w:val="050505"/>
          <w:sz w:val="24"/>
          <w:szCs w:val="24"/>
        </w:rPr>
        <w:t xml:space="preserve"> (słony bulion na bazie zupy rybnej), miso (na bazie pasty ze sfermentowanej soi) i </w:t>
      </w:r>
      <w:proofErr w:type="spellStart"/>
      <w:r>
        <w:rPr>
          <w:rFonts w:ascii="Arial" w:hAnsi="Arial"/>
          <w:color w:val="050505"/>
          <w:sz w:val="24"/>
          <w:szCs w:val="24"/>
        </w:rPr>
        <w:t>tonkotsu</w:t>
      </w:r>
      <w:proofErr w:type="spellEnd"/>
      <w:r>
        <w:rPr>
          <w:rFonts w:ascii="Arial" w:hAnsi="Arial"/>
          <w:color w:val="050505"/>
          <w:sz w:val="24"/>
          <w:szCs w:val="24"/>
        </w:rPr>
        <w:t xml:space="preserve"> (na bazie gotowanych wieprzowych kości o mlecznobiałej barwie). </w:t>
      </w:r>
    </w:p>
    <w:p w14:paraId="5BF2E7F7" w14:textId="77777777" w:rsidR="00ED1976" w:rsidRDefault="00EB0474" w:rsidP="00696D2B">
      <w:pPr>
        <w:rPr>
          <w:rFonts w:ascii="Arial" w:hAnsi="Arial"/>
        </w:rPr>
      </w:pPr>
      <w:r>
        <w:rPr>
          <w:rFonts w:ascii="Arial" w:hAnsi="Arial"/>
          <w:color w:val="050505"/>
          <w:sz w:val="24"/>
          <w:szCs w:val="24"/>
        </w:rPr>
        <w:t xml:space="preserve">Co ciekawe </w:t>
      </w:r>
      <w:proofErr w:type="spellStart"/>
      <w:r>
        <w:rPr>
          <w:rFonts w:ascii="Arial" w:hAnsi="Arial"/>
          <w:color w:val="050505"/>
          <w:sz w:val="24"/>
          <w:szCs w:val="24"/>
        </w:rPr>
        <w:t>ramen</w:t>
      </w:r>
      <w:proofErr w:type="spellEnd"/>
      <w:r>
        <w:rPr>
          <w:rFonts w:ascii="Arial" w:hAnsi="Arial"/>
          <w:color w:val="050505"/>
          <w:sz w:val="24"/>
          <w:szCs w:val="24"/>
        </w:rPr>
        <w:t xml:space="preserve"> nie od razu stał się popularny w Japonii, gdzie chętniej jedzone były potrawy z ryżem. Dopiero po II wojnie światowej, w okresie słabych plonów ryżu, mieszkańcy Kraju Kwitnącej Wiśni przekonali się do bulionu i makaronu z pszenicy. Dziś to najpopularniejsze japońskie danie eksportowe, serwowane we wszystkich krajach Europy. W Japonii każda restauracja podająca </w:t>
      </w:r>
      <w:proofErr w:type="spellStart"/>
      <w:r>
        <w:rPr>
          <w:rFonts w:ascii="Arial" w:hAnsi="Arial"/>
          <w:color w:val="050505"/>
          <w:sz w:val="24"/>
          <w:szCs w:val="24"/>
        </w:rPr>
        <w:t>ramen</w:t>
      </w:r>
      <w:proofErr w:type="spellEnd"/>
      <w:r>
        <w:rPr>
          <w:rFonts w:ascii="Arial" w:hAnsi="Arial"/>
          <w:color w:val="050505"/>
          <w:sz w:val="24"/>
          <w:szCs w:val="24"/>
        </w:rPr>
        <w:t xml:space="preserve"> przyrządza go według własnej receptury. </w:t>
      </w:r>
    </w:p>
    <w:p w14:paraId="10B9C979" w14:textId="77777777" w:rsidR="00ED1976" w:rsidRDefault="00EB0474" w:rsidP="00696D2B">
      <w:pPr>
        <w:rPr>
          <w:rFonts w:ascii="Arial" w:hAnsi="Arial"/>
        </w:rPr>
      </w:pPr>
      <w:r>
        <w:rPr>
          <w:rFonts w:ascii="Arial" w:hAnsi="Arial"/>
          <w:color w:val="050505"/>
          <w:sz w:val="24"/>
          <w:szCs w:val="24"/>
        </w:rPr>
        <w:t xml:space="preserve">- Wydaje mi się, że popularność </w:t>
      </w:r>
      <w:proofErr w:type="spellStart"/>
      <w:r>
        <w:rPr>
          <w:rFonts w:ascii="Arial" w:hAnsi="Arial"/>
          <w:color w:val="050505"/>
          <w:sz w:val="24"/>
          <w:szCs w:val="24"/>
        </w:rPr>
        <w:t>ramenu</w:t>
      </w:r>
      <w:proofErr w:type="spellEnd"/>
      <w:r>
        <w:rPr>
          <w:rFonts w:ascii="Arial" w:hAnsi="Arial"/>
          <w:color w:val="050505"/>
          <w:sz w:val="24"/>
          <w:szCs w:val="24"/>
        </w:rPr>
        <w:t xml:space="preserve"> bierze się z możliwości różnorodnej modyfikacji tego dania – mówi Tomasz Jokiel z Ferm Drobiu Jokiel. - Każdy smakosz może zaproponować autorską wersję, ma okazję do eksperymentowania. Jajko doskonale nadaje się do </w:t>
      </w:r>
      <w:proofErr w:type="spellStart"/>
      <w:r>
        <w:rPr>
          <w:rFonts w:ascii="Arial" w:hAnsi="Arial"/>
          <w:color w:val="050505"/>
          <w:sz w:val="24"/>
          <w:szCs w:val="24"/>
        </w:rPr>
        <w:t>ramenu</w:t>
      </w:r>
      <w:proofErr w:type="spellEnd"/>
      <w:r>
        <w:rPr>
          <w:rFonts w:ascii="Arial" w:hAnsi="Arial"/>
          <w:color w:val="050505"/>
          <w:sz w:val="24"/>
          <w:szCs w:val="24"/>
        </w:rPr>
        <w:t xml:space="preserve">. Wzbogaca jego smak, a przy tym jest bogate w witaminy, składniki mineralne oraz niskokaloryczne. </w:t>
      </w:r>
    </w:p>
    <w:p w14:paraId="4272D929" w14:textId="77777777" w:rsidR="00ED1976" w:rsidRDefault="00ED1976" w:rsidP="00696D2B">
      <w:pPr>
        <w:rPr>
          <w:rFonts w:ascii="Arial" w:hAnsi="Arial"/>
          <w:color w:val="050505"/>
          <w:sz w:val="24"/>
          <w:szCs w:val="24"/>
        </w:rPr>
      </w:pPr>
    </w:p>
    <w:p w14:paraId="4B01C832" w14:textId="77777777" w:rsidR="00F117E6" w:rsidRDefault="00F117E6" w:rsidP="00696D2B">
      <w:pPr>
        <w:rPr>
          <w:rFonts w:ascii="Arial" w:hAnsi="Arial"/>
          <w:color w:val="050505"/>
          <w:sz w:val="24"/>
          <w:szCs w:val="24"/>
        </w:rPr>
      </w:pPr>
    </w:p>
    <w:p w14:paraId="1E69F8E3" w14:textId="77777777" w:rsidR="00F117E6" w:rsidRDefault="00F117E6" w:rsidP="00696D2B">
      <w:pPr>
        <w:rPr>
          <w:rFonts w:ascii="Arial" w:hAnsi="Arial"/>
          <w:color w:val="050505"/>
          <w:sz w:val="24"/>
          <w:szCs w:val="24"/>
        </w:rPr>
      </w:pPr>
    </w:p>
    <w:p w14:paraId="627DE452" w14:textId="77777777" w:rsidR="00F117E6" w:rsidRDefault="00F117E6" w:rsidP="00696D2B">
      <w:pPr>
        <w:rPr>
          <w:rFonts w:ascii="Arial" w:hAnsi="Arial"/>
          <w:color w:val="050505"/>
          <w:sz w:val="24"/>
          <w:szCs w:val="24"/>
        </w:rPr>
      </w:pPr>
    </w:p>
    <w:p w14:paraId="12ACFF0D" w14:textId="77777777" w:rsidR="00ED1976" w:rsidRDefault="00EB0474" w:rsidP="00696D2B">
      <w:pPr>
        <w:rPr>
          <w:rFonts w:ascii="Arial" w:hAnsi="Arial"/>
          <w:b/>
          <w:bCs/>
        </w:rPr>
      </w:pPr>
      <w:r>
        <w:rPr>
          <w:rFonts w:ascii="Arial" w:hAnsi="Arial"/>
          <w:b/>
          <w:bCs/>
          <w:color w:val="050505"/>
          <w:sz w:val="24"/>
          <w:szCs w:val="24"/>
        </w:rPr>
        <w:t xml:space="preserve">Azjatycki </w:t>
      </w:r>
      <w:proofErr w:type="spellStart"/>
      <w:r>
        <w:rPr>
          <w:rFonts w:ascii="Arial" w:hAnsi="Arial"/>
          <w:b/>
          <w:bCs/>
          <w:color w:val="050505"/>
          <w:sz w:val="24"/>
          <w:szCs w:val="24"/>
        </w:rPr>
        <w:t>ramen</w:t>
      </w:r>
      <w:proofErr w:type="spellEnd"/>
      <w:r>
        <w:rPr>
          <w:rFonts w:ascii="Arial" w:hAnsi="Arial"/>
          <w:b/>
          <w:bCs/>
          <w:color w:val="050505"/>
          <w:sz w:val="24"/>
          <w:szCs w:val="24"/>
        </w:rPr>
        <w:t xml:space="preserve"> z jajem</w:t>
      </w:r>
    </w:p>
    <w:p w14:paraId="11C1405C" w14:textId="77777777" w:rsidR="00ED1976" w:rsidRDefault="00EB0474" w:rsidP="00696D2B">
      <w:pPr>
        <w:rPr>
          <w:rFonts w:ascii="Arial" w:hAnsi="Arial"/>
          <w:b/>
          <w:bCs/>
        </w:rPr>
      </w:pPr>
      <w:r>
        <w:rPr>
          <w:rFonts w:ascii="Arial" w:hAnsi="Arial"/>
          <w:b/>
          <w:bCs/>
          <w:color w:val="050505"/>
          <w:sz w:val="24"/>
          <w:szCs w:val="24"/>
        </w:rPr>
        <w:t>Składniki na 4 porcje</w:t>
      </w:r>
    </w:p>
    <w:p w14:paraId="3DCECA76" w14:textId="77777777" w:rsidR="00ED1976" w:rsidRDefault="00EB0474" w:rsidP="00696D2B">
      <w:pPr>
        <w:rPr>
          <w:rFonts w:ascii="Arial" w:hAnsi="Arial"/>
        </w:rPr>
      </w:pPr>
      <w:r>
        <w:rPr>
          <w:rFonts w:ascii="Arial" w:hAnsi="Arial"/>
          <w:color w:val="050505"/>
          <w:sz w:val="24"/>
          <w:szCs w:val="24"/>
        </w:rPr>
        <w:t xml:space="preserve">4 porcje makaronu </w:t>
      </w:r>
      <w:proofErr w:type="spellStart"/>
      <w:r>
        <w:rPr>
          <w:rFonts w:ascii="Arial" w:hAnsi="Arial"/>
          <w:color w:val="050505"/>
          <w:sz w:val="24"/>
          <w:szCs w:val="24"/>
        </w:rPr>
        <w:t>ramen</w:t>
      </w:r>
      <w:proofErr w:type="spellEnd"/>
      <w:r>
        <w:rPr>
          <w:rFonts w:ascii="Arial" w:hAnsi="Arial"/>
          <w:color w:val="050505"/>
          <w:sz w:val="24"/>
          <w:szCs w:val="24"/>
        </w:rPr>
        <w:t>, 400 g wędzonej szynki pokrojonej w grube plastry, 4 jaja</w:t>
      </w:r>
      <w:r w:rsidR="00E64F37">
        <w:rPr>
          <w:rFonts w:ascii="Arial" w:hAnsi="Arial"/>
          <w:color w:val="050505"/>
          <w:sz w:val="24"/>
          <w:szCs w:val="24"/>
        </w:rPr>
        <w:t xml:space="preserve"> rozmiar M</w:t>
      </w:r>
      <w:r>
        <w:rPr>
          <w:rFonts w:ascii="Arial" w:hAnsi="Arial"/>
          <w:color w:val="050505"/>
          <w:sz w:val="24"/>
          <w:szCs w:val="24"/>
        </w:rPr>
        <w:t xml:space="preserve"> </w:t>
      </w:r>
      <w:r w:rsidR="00E64F37">
        <w:rPr>
          <w:rFonts w:ascii="Arial" w:hAnsi="Arial"/>
          <w:color w:val="050505"/>
          <w:sz w:val="24"/>
          <w:szCs w:val="24"/>
        </w:rPr>
        <w:t>(</w:t>
      </w:r>
      <w:r>
        <w:rPr>
          <w:rFonts w:ascii="Arial" w:hAnsi="Arial"/>
          <w:color w:val="050505"/>
          <w:sz w:val="24"/>
          <w:szCs w:val="24"/>
        </w:rPr>
        <w:t>Ferm</w:t>
      </w:r>
      <w:r w:rsidR="00E64F37">
        <w:rPr>
          <w:rFonts w:ascii="Arial" w:hAnsi="Arial"/>
          <w:color w:val="050505"/>
          <w:sz w:val="24"/>
          <w:szCs w:val="24"/>
        </w:rPr>
        <w:t>y</w:t>
      </w:r>
      <w:r>
        <w:rPr>
          <w:rFonts w:ascii="Arial" w:hAnsi="Arial"/>
          <w:color w:val="050505"/>
          <w:sz w:val="24"/>
          <w:szCs w:val="24"/>
        </w:rPr>
        <w:t xml:space="preserve"> Drobiu Jokiel</w:t>
      </w:r>
      <w:r w:rsidR="00E64F37">
        <w:rPr>
          <w:rFonts w:ascii="Arial" w:hAnsi="Arial"/>
          <w:color w:val="050505"/>
          <w:sz w:val="24"/>
          <w:szCs w:val="24"/>
        </w:rPr>
        <w:t>)</w:t>
      </w:r>
      <w:r>
        <w:rPr>
          <w:rFonts w:ascii="Arial" w:hAnsi="Arial"/>
          <w:color w:val="050505"/>
          <w:sz w:val="24"/>
          <w:szCs w:val="24"/>
        </w:rPr>
        <w:t xml:space="preserve">, 1 szklanka wody, 1 łyżeczka cukru, 1 łyżeczka octu jabłkowego/ryżowego/sake, 1 porcja warzyw rosołowych (seler, marchew, pietruszka, por, cebula), 1 czosnek, 1 kg kości wieprzowych, ½ kg skrzydełek drobiowych, 100 g fasolki szparagowej, pęczek szczypiorku, 2-3 płaty prasowanych glonów (sushi </w:t>
      </w:r>
      <w:proofErr w:type="spellStart"/>
      <w:r>
        <w:rPr>
          <w:rFonts w:ascii="Arial" w:hAnsi="Arial"/>
          <w:color w:val="050505"/>
          <w:sz w:val="24"/>
          <w:szCs w:val="24"/>
        </w:rPr>
        <w:t>nori</w:t>
      </w:r>
      <w:proofErr w:type="spellEnd"/>
      <w:r>
        <w:rPr>
          <w:rFonts w:ascii="Arial" w:hAnsi="Arial"/>
          <w:color w:val="050505"/>
          <w:sz w:val="24"/>
          <w:szCs w:val="24"/>
        </w:rPr>
        <w:t>), kawałek imbiru (2 cm), sól, pieprz, sos sojowy.</w:t>
      </w:r>
    </w:p>
    <w:p w14:paraId="4139DDD2" w14:textId="77777777" w:rsidR="00ED1976" w:rsidRDefault="00EB0474" w:rsidP="00696D2B">
      <w:pPr>
        <w:spacing w:after="0"/>
        <w:ind w:left="13" w:right="13"/>
        <w:rPr>
          <w:rFonts w:ascii="Arial" w:hAnsi="Arial"/>
          <w:b/>
          <w:bCs/>
        </w:rPr>
      </w:pPr>
      <w:r>
        <w:rPr>
          <w:rFonts w:ascii="Arial" w:hAnsi="Arial"/>
          <w:b/>
          <w:bCs/>
          <w:color w:val="050505"/>
          <w:sz w:val="24"/>
          <w:szCs w:val="24"/>
        </w:rPr>
        <w:t>Sposób przygotowania</w:t>
      </w:r>
    </w:p>
    <w:p w14:paraId="63FF89AB" w14:textId="77777777" w:rsidR="00ED1976" w:rsidRDefault="00ED1976" w:rsidP="00696D2B">
      <w:pPr>
        <w:spacing w:after="0"/>
        <w:ind w:right="13"/>
        <w:rPr>
          <w:rFonts w:ascii="Arial" w:hAnsi="Arial"/>
        </w:rPr>
      </w:pPr>
    </w:p>
    <w:p w14:paraId="5D5150CB" w14:textId="77777777" w:rsidR="00ED1976" w:rsidRDefault="00EB0474" w:rsidP="00696D2B">
      <w:pPr>
        <w:spacing w:after="0"/>
        <w:ind w:left="13" w:right="13"/>
      </w:pPr>
      <w:r>
        <w:rPr>
          <w:rFonts w:ascii="Arial" w:hAnsi="Arial"/>
          <w:color w:val="050505"/>
          <w:sz w:val="24"/>
          <w:szCs w:val="24"/>
          <w:lang w:eastAsia="pl-PL"/>
        </w:rPr>
        <w:t>Makaron</w:t>
      </w:r>
      <w:r>
        <w:rPr>
          <w:rFonts w:ascii="Arial" w:hAnsi="Arial"/>
          <w:color w:val="050505"/>
          <w:sz w:val="24"/>
          <w:szCs w:val="24"/>
        </w:rPr>
        <w:t>:</w:t>
      </w:r>
    </w:p>
    <w:p w14:paraId="13955643" w14:textId="77777777" w:rsidR="00ED1976" w:rsidRDefault="00EB0474" w:rsidP="00696D2B">
      <w:pPr>
        <w:spacing w:after="0"/>
        <w:ind w:left="13" w:right="13"/>
        <w:rPr>
          <w:rFonts w:ascii="Arial" w:hAnsi="Arial"/>
        </w:rPr>
      </w:pPr>
      <w:r>
        <w:rPr>
          <w:rFonts w:ascii="Arial" w:hAnsi="Arial"/>
          <w:color w:val="050505"/>
          <w:sz w:val="24"/>
          <w:szCs w:val="24"/>
        </w:rPr>
        <w:t xml:space="preserve">Makaron </w:t>
      </w:r>
      <w:proofErr w:type="spellStart"/>
      <w:r>
        <w:rPr>
          <w:rFonts w:ascii="Arial" w:hAnsi="Arial"/>
          <w:color w:val="050505"/>
          <w:sz w:val="24"/>
          <w:szCs w:val="24"/>
        </w:rPr>
        <w:t>ramen</w:t>
      </w:r>
      <w:proofErr w:type="spellEnd"/>
      <w:r>
        <w:rPr>
          <w:rFonts w:ascii="Arial" w:hAnsi="Arial"/>
          <w:color w:val="050505"/>
          <w:sz w:val="24"/>
          <w:szCs w:val="24"/>
        </w:rPr>
        <w:t xml:space="preserve"> gotujemy zgodnie z przepisem na opakowaniu. Odstawiamy do ostygnięcia.</w:t>
      </w:r>
    </w:p>
    <w:p w14:paraId="631B0C00" w14:textId="77777777" w:rsidR="00ED1976" w:rsidRDefault="00ED1976" w:rsidP="00696D2B">
      <w:pPr>
        <w:spacing w:after="0"/>
        <w:ind w:left="13" w:right="13"/>
        <w:rPr>
          <w:rFonts w:ascii="Arial" w:hAnsi="Arial"/>
        </w:rPr>
      </w:pPr>
    </w:p>
    <w:p w14:paraId="1FA836AA" w14:textId="77777777" w:rsidR="00ED1976" w:rsidRDefault="00EB0474" w:rsidP="00696D2B">
      <w:pPr>
        <w:spacing w:after="0"/>
        <w:ind w:left="13" w:right="13"/>
      </w:pPr>
      <w:r>
        <w:rPr>
          <w:rFonts w:ascii="Arial" w:hAnsi="Arial"/>
          <w:color w:val="050505"/>
          <w:sz w:val="24"/>
          <w:szCs w:val="24"/>
          <w:lang w:eastAsia="pl-PL"/>
        </w:rPr>
        <w:t>Jaja</w:t>
      </w:r>
      <w:r>
        <w:rPr>
          <w:rFonts w:ascii="Arial" w:hAnsi="Arial"/>
          <w:color w:val="050505"/>
          <w:sz w:val="24"/>
          <w:szCs w:val="24"/>
        </w:rPr>
        <w:t xml:space="preserve"> </w:t>
      </w:r>
      <w:proofErr w:type="spellStart"/>
      <w:r>
        <w:rPr>
          <w:rFonts w:ascii="Arial" w:hAnsi="Arial"/>
          <w:color w:val="050505"/>
          <w:sz w:val="24"/>
          <w:szCs w:val="24"/>
        </w:rPr>
        <w:t>nitamago</w:t>
      </w:r>
      <w:proofErr w:type="spellEnd"/>
      <w:r>
        <w:rPr>
          <w:rFonts w:ascii="Arial" w:hAnsi="Arial"/>
          <w:color w:val="050505"/>
          <w:sz w:val="24"/>
          <w:szCs w:val="24"/>
        </w:rPr>
        <w:t>:</w:t>
      </w:r>
    </w:p>
    <w:p w14:paraId="1345E95C" w14:textId="77777777" w:rsidR="00ED1976" w:rsidRDefault="00EB0474" w:rsidP="00696D2B">
      <w:pPr>
        <w:spacing w:after="0"/>
        <w:ind w:left="13" w:right="13"/>
        <w:rPr>
          <w:rFonts w:ascii="Arial" w:hAnsi="Arial"/>
        </w:rPr>
      </w:pPr>
      <w:r>
        <w:rPr>
          <w:rFonts w:ascii="Arial" w:hAnsi="Arial"/>
          <w:color w:val="050505"/>
          <w:sz w:val="24"/>
          <w:szCs w:val="24"/>
        </w:rPr>
        <w:t xml:space="preserve">Jaja wkładamy do gotującej wody. Wyjmujemy po 6 min i schładzamy. Przygotowujemy marynatę do jaj (1/2 szklanki wody, 1/4 szklanki sosu sojowego, kawałek suszonych alg sushi </w:t>
      </w:r>
      <w:proofErr w:type="spellStart"/>
      <w:r>
        <w:rPr>
          <w:rFonts w:ascii="Arial" w:hAnsi="Arial"/>
          <w:color w:val="050505"/>
          <w:sz w:val="24"/>
          <w:szCs w:val="24"/>
        </w:rPr>
        <w:t>nori</w:t>
      </w:r>
      <w:proofErr w:type="spellEnd"/>
      <w:r>
        <w:rPr>
          <w:rFonts w:ascii="Arial" w:hAnsi="Arial"/>
          <w:color w:val="050505"/>
          <w:sz w:val="24"/>
          <w:szCs w:val="24"/>
        </w:rPr>
        <w:t>, łyżeczka cukru, łyżeczka octu ryżowego lub sake). Wkładamy do marynaty obrane jaja i zostawiamy na 12 godzin.</w:t>
      </w:r>
    </w:p>
    <w:p w14:paraId="7C161A7A" w14:textId="77777777" w:rsidR="00ED1976" w:rsidRDefault="00ED1976" w:rsidP="00696D2B">
      <w:pPr>
        <w:spacing w:after="0"/>
        <w:ind w:left="13" w:right="13"/>
        <w:rPr>
          <w:rFonts w:ascii="Arial" w:hAnsi="Arial"/>
        </w:rPr>
      </w:pPr>
    </w:p>
    <w:p w14:paraId="7702B307" w14:textId="77777777" w:rsidR="00ED1976" w:rsidRDefault="00EB0474" w:rsidP="00696D2B">
      <w:pPr>
        <w:spacing w:after="0"/>
        <w:ind w:left="13" w:right="13"/>
      </w:pPr>
      <w:r>
        <w:rPr>
          <w:rFonts w:ascii="Arial" w:hAnsi="Arial"/>
          <w:color w:val="050505"/>
          <w:sz w:val="24"/>
          <w:szCs w:val="24"/>
          <w:lang w:eastAsia="pl-PL"/>
        </w:rPr>
        <w:t>Bulion</w:t>
      </w:r>
      <w:r>
        <w:rPr>
          <w:rFonts w:ascii="Arial" w:hAnsi="Arial"/>
          <w:color w:val="050505"/>
          <w:sz w:val="24"/>
          <w:szCs w:val="24"/>
        </w:rPr>
        <w:t xml:space="preserve">: </w:t>
      </w:r>
    </w:p>
    <w:p w14:paraId="3D9B055C" w14:textId="77777777" w:rsidR="00ED1976" w:rsidRDefault="00EB0474" w:rsidP="00696D2B">
      <w:pPr>
        <w:spacing w:after="0"/>
        <w:rPr>
          <w:rFonts w:ascii="Arial" w:hAnsi="Arial"/>
          <w:color w:val="050505"/>
          <w:sz w:val="24"/>
          <w:szCs w:val="24"/>
        </w:rPr>
      </w:pPr>
      <w:r>
        <w:rPr>
          <w:rFonts w:ascii="Arial" w:hAnsi="Arial"/>
          <w:color w:val="050505"/>
          <w:sz w:val="24"/>
          <w:szCs w:val="24"/>
        </w:rPr>
        <w:t xml:space="preserve">Do dużego garnka wkładamy pocięte kości wieprzowe i skrzydełka drobiowe (skrzydełka dobrze jest przeciąć, aby wydostać kolagen). Całkowicie zalewamy zimną wodą i zagotowujemy, następnie odcedzamy i przepłukujemy zimną wodą. Wkładamy do garnka. Dodajemy przepołowiony czosnek, warzywa rosołowe, przekrojony imbir, 2 łyżki sosu sojowego, sól, kilka ziaren pieprzu i zalewamy wodą, </w:t>
      </w:r>
      <w:bookmarkStart w:id="0" w:name="_GoBack"/>
      <w:r>
        <w:rPr>
          <w:rFonts w:ascii="Arial" w:hAnsi="Arial"/>
          <w:color w:val="050505"/>
          <w:sz w:val="24"/>
          <w:szCs w:val="24"/>
        </w:rPr>
        <w:lastRenderedPageBreak/>
        <w:t xml:space="preserve">aby przykryć składniki. Gotujemy na wolnym ogniu 6-7 godzin. Następnie odcedzamy </w:t>
      </w:r>
      <w:bookmarkEnd w:id="0"/>
      <w:r>
        <w:rPr>
          <w:rFonts w:ascii="Arial" w:hAnsi="Arial"/>
          <w:color w:val="050505"/>
          <w:sz w:val="24"/>
          <w:szCs w:val="24"/>
        </w:rPr>
        <w:t>przez sito i odstawiamy czysty bulion.</w:t>
      </w:r>
    </w:p>
    <w:p w14:paraId="7F2970F6" w14:textId="77777777" w:rsidR="00E64F37" w:rsidRDefault="00E64F37" w:rsidP="00696D2B">
      <w:pPr>
        <w:spacing w:after="0"/>
        <w:rPr>
          <w:rFonts w:ascii="Arial" w:hAnsi="Arial"/>
        </w:rPr>
      </w:pPr>
    </w:p>
    <w:p w14:paraId="73DF85B3" w14:textId="77777777" w:rsidR="00ED1976" w:rsidRDefault="00EB0474" w:rsidP="00696D2B">
      <w:pPr>
        <w:spacing w:after="0"/>
        <w:ind w:left="13" w:right="13"/>
        <w:rPr>
          <w:rFonts w:ascii="Arial" w:hAnsi="Arial"/>
        </w:rPr>
      </w:pPr>
      <w:r>
        <w:rPr>
          <w:rFonts w:ascii="Arial" w:hAnsi="Arial"/>
          <w:color w:val="050505"/>
          <w:sz w:val="24"/>
          <w:szCs w:val="24"/>
        </w:rPr>
        <w:t>Teraz czas na polski akcent. Szynkę wieprzową kroimy w plastry, przekładamy do garnka i zalewamy wodą. Gotujemy 5 min, po czym odcedzamy. Przekładamy na patelnię i delikatnie opiekamy bez tłuszczu z dwóch stron.</w:t>
      </w:r>
    </w:p>
    <w:p w14:paraId="61191970" w14:textId="77777777" w:rsidR="00E64F37" w:rsidRDefault="00E64F37" w:rsidP="00696D2B">
      <w:pPr>
        <w:spacing w:after="0"/>
        <w:ind w:left="13" w:right="13"/>
        <w:rPr>
          <w:rFonts w:ascii="Arial" w:hAnsi="Arial"/>
          <w:color w:val="050505"/>
          <w:sz w:val="24"/>
          <w:szCs w:val="24"/>
        </w:rPr>
      </w:pPr>
    </w:p>
    <w:p w14:paraId="1AF1CFCE" w14:textId="77777777" w:rsidR="00ED1976" w:rsidRDefault="00EB0474" w:rsidP="00696D2B">
      <w:pPr>
        <w:spacing w:after="0"/>
        <w:ind w:left="13" w:right="13"/>
        <w:rPr>
          <w:rFonts w:ascii="Arial" w:hAnsi="Arial"/>
        </w:rPr>
      </w:pPr>
      <w:r>
        <w:rPr>
          <w:rFonts w:ascii="Arial" w:hAnsi="Arial"/>
          <w:color w:val="050505"/>
          <w:sz w:val="24"/>
          <w:szCs w:val="24"/>
        </w:rPr>
        <w:t>Gotujemy na parze fasolkę szparagową.</w:t>
      </w:r>
      <w:r w:rsidR="00E64F37">
        <w:rPr>
          <w:rFonts w:ascii="Arial" w:hAnsi="Arial"/>
        </w:rPr>
        <w:t xml:space="preserve"> </w:t>
      </w:r>
      <w:r>
        <w:rPr>
          <w:rFonts w:ascii="Arial" w:hAnsi="Arial"/>
          <w:color w:val="050505"/>
          <w:sz w:val="24"/>
          <w:szCs w:val="24"/>
        </w:rPr>
        <w:t xml:space="preserve">Do miseczki wkładamy makaron, zalewamy go wywarem, dokładamy szynkę, przepołowione marynowane jajo </w:t>
      </w:r>
      <w:proofErr w:type="spellStart"/>
      <w:r>
        <w:rPr>
          <w:rFonts w:ascii="Arial" w:hAnsi="Arial"/>
          <w:color w:val="050505"/>
          <w:sz w:val="24"/>
          <w:szCs w:val="24"/>
        </w:rPr>
        <w:t>nitamago</w:t>
      </w:r>
      <w:proofErr w:type="spellEnd"/>
      <w:r>
        <w:rPr>
          <w:rFonts w:ascii="Arial" w:hAnsi="Arial"/>
          <w:color w:val="050505"/>
          <w:sz w:val="24"/>
          <w:szCs w:val="24"/>
        </w:rPr>
        <w:t xml:space="preserve">, pocięty w 2 cm słupki szczypior, fasolkę i prostokątny kawałek prasowanych glonów morskich sushi </w:t>
      </w:r>
      <w:proofErr w:type="spellStart"/>
      <w:r>
        <w:rPr>
          <w:rFonts w:ascii="Arial" w:hAnsi="Arial"/>
          <w:color w:val="050505"/>
          <w:sz w:val="24"/>
          <w:szCs w:val="24"/>
        </w:rPr>
        <w:t>nori</w:t>
      </w:r>
      <w:proofErr w:type="spellEnd"/>
      <w:r>
        <w:rPr>
          <w:rFonts w:ascii="Arial" w:hAnsi="Arial"/>
          <w:color w:val="050505"/>
          <w:sz w:val="24"/>
          <w:szCs w:val="24"/>
        </w:rPr>
        <w:t xml:space="preserve"> (10x5 cm). </w:t>
      </w:r>
    </w:p>
    <w:p w14:paraId="49BDDDD0" w14:textId="77777777" w:rsidR="00ED1976" w:rsidRDefault="00EB0474" w:rsidP="00696D2B">
      <w:pPr>
        <w:spacing w:after="0"/>
        <w:ind w:left="13" w:right="13"/>
        <w:rPr>
          <w:rFonts w:ascii="Arial" w:hAnsi="Arial"/>
        </w:rPr>
      </w:pPr>
      <w:r>
        <w:rPr>
          <w:rStyle w:val="Mocnewyrnione"/>
          <w:rFonts w:ascii="Arial" w:hAnsi="Arial"/>
          <w:b w:val="0"/>
          <w:bCs w:val="0"/>
          <w:color w:val="050505"/>
          <w:sz w:val="24"/>
          <w:szCs w:val="24"/>
        </w:rPr>
        <w:t>Smacznego!</w:t>
      </w:r>
    </w:p>
    <w:p w14:paraId="13F35573" w14:textId="77777777" w:rsidR="00ED1976" w:rsidRDefault="00ED1976" w:rsidP="00696D2B">
      <w:pPr>
        <w:pStyle w:val="Tekstpodstawowy"/>
      </w:pPr>
    </w:p>
    <w:p w14:paraId="7921CAEE" w14:textId="77777777" w:rsidR="00ED1976" w:rsidRDefault="00ED1976" w:rsidP="00696D2B">
      <w:pPr>
        <w:pStyle w:val="Tekstpodstawowy"/>
      </w:pPr>
    </w:p>
    <w:p w14:paraId="20730878" w14:textId="77777777" w:rsidR="00ED1976" w:rsidRDefault="00EB0474" w:rsidP="00696D2B">
      <w:pPr>
        <w:rPr>
          <w:rFonts w:cs="Calibri"/>
          <w:sz w:val="24"/>
          <w:szCs w:val="24"/>
        </w:rPr>
      </w:pPr>
      <w:r>
        <w:rPr>
          <w:rFonts w:cs="Calibri"/>
          <w:sz w:val="24"/>
          <w:szCs w:val="24"/>
        </w:rPr>
        <w:br/>
      </w:r>
    </w:p>
    <w:p w14:paraId="7818AEBE" w14:textId="77777777" w:rsidR="00ED1976" w:rsidRDefault="00EB0474" w:rsidP="00696D2B">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ED1976" w:rsidSect="00287C6A">
      <w:headerReference w:type="default" r:id="rId7"/>
      <w:footerReference w:type="default" r:id="rId8"/>
      <w:pgSz w:w="11906" w:h="16838"/>
      <w:pgMar w:top="2552" w:right="1418" w:bottom="1559" w:left="1418" w:header="568" w:footer="7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44D3" w14:textId="77777777" w:rsidR="002E72F9" w:rsidRDefault="002E72F9">
      <w:pPr>
        <w:spacing w:after="0" w:line="240" w:lineRule="auto"/>
      </w:pPr>
      <w:r>
        <w:separator/>
      </w:r>
    </w:p>
  </w:endnote>
  <w:endnote w:type="continuationSeparator" w:id="0">
    <w:p w14:paraId="01D5D3D9" w14:textId="77777777" w:rsidR="002E72F9" w:rsidRDefault="002E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sig w:usb0="E0000AFF" w:usb1="500078FF" w:usb2="00000021" w:usb3="00000000" w:csb0="000001B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Arial Unicode MS">
    <w:altName w:val="Cambria"/>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Liberation Serif;Times New Roma">
    <w:altName w:val="Times New Roman"/>
    <w:panose1 w:val="020B0604020202020204"/>
    <w:charset w:val="00"/>
    <w:family w:val="roman"/>
    <w:notTrueType/>
    <w:pitch w:val="default"/>
  </w:font>
  <w:font w:name="NSimSun">
    <w:panose1 w:val="020B0604020202020204"/>
    <w:charset w:val="86"/>
    <w:family w:val="modern"/>
    <w:pitch w:val="fixed"/>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E33F" w14:textId="77777777" w:rsidR="00696D2B" w:rsidRDefault="00696D2B">
    <w:pPr>
      <w:spacing w:after="0" w:line="240" w:lineRule="auto"/>
      <w:jc w:val="center"/>
      <w:rPr>
        <w:rFonts w:eastAsia="Calibri" w:cs="Calibri"/>
        <w:color w:val="000000"/>
        <w:sz w:val="18"/>
        <w:szCs w:val="18"/>
        <w:lang w:val="en-US"/>
      </w:rPr>
    </w:pPr>
  </w:p>
  <w:p w14:paraId="29804EA6" w14:textId="77777777" w:rsidR="00696D2B" w:rsidRDefault="00696D2B">
    <w:pPr>
      <w:spacing w:after="0" w:line="240" w:lineRule="auto"/>
      <w:jc w:val="center"/>
      <w:rPr>
        <w:rFonts w:eastAsia="Calibri" w:cs="Calibri"/>
        <w:color w:val="000000"/>
        <w:sz w:val="18"/>
        <w:szCs w:val="18"/>
        <w:lang w:val="en-US"/>
      </w:rPr>
    </w:pPr>
  </w:p>
  <w:p w14:paraId="00880907" w14:textId="7CDF9C68" w:rsidR="00ED1976" w:rsidRDefault="00EB0474">
    <w:pPr>
      <w:spacing w:after="0" w:line="240" w:lineRule="auto"/>
      <w:jc w:val="center"/>
      <w:rPr>
        <w:rFonts w:eastAsia="Calibri" w:cs="Calibri"/>
        <w:color w:val="000000"/>
        <w:sz w:val="18"/>
        <w:szCs w:val="18"/>
        <w:lang w:val="en-US"/>
      </w:rPr>
    </w:pPr>
    <w:proofErr w:type="spellStart"/>
    <w:r>
      <w:rPr>
        <w:rFonts w:eastAsia="Calibri" w:cs="Calibri"/>
        <w:color w:val="000000"/>
        <w:sz w:val="18"/>
        <w:szCs w:val="18"/>
        <w:lang w:val="en-US"/>
      </w:rPr>
      <w:t>Orchidea</w:t>
    </w:r>
    <w:proofErr w:type="spellEnd"/>
    <w:r>
      <w:rPr>
        <w:rFonts w:eastAsia="Calibri" w:cs="Calibri"/>
        <w:color w:val="000000"/>
        <w:sz w:val="18"/>
        <w:szCs w:val="18"/>
        <w:lang w:val="en-US"/>
      </w:rPr>
      <w:t xml:space="preserve"> Creative Group, </w:t>
    </w:r>
    <w:proofErr w:type="spellStart"/>
    <w:r>
      <w:rPr>
        <w:rFonts w:eastAsia="Calibri" w:cs="Calibri"/>
        <w:color w:val="000000"/>
        <w:sz w:val="18"/>
        <w:szCs w:val="18"/>
        <w:lang w:val="en-US"/>
      </w:rPr>
      <w:t>ul</w:t>
    </w:r>
    <w:proofErr w:type="spellEnd"/>
    <w:r>
      <w:rPr>
        <w:rFonts w:eastAsia="Calibri" w:cs="Calibri"/>
        <w:color w:val="000000"/>
        <w:sz w:val="18"/>
        <w:szCs w:val="18"/>
        <w:lang w:val="en-US"/>
      </w:rPr>
      <w:t>. Ruska 51 B, 50-079 Wrocław</w:t>
    </w:r>
  </w:p>
  <w:p w14:paraId="7DCF035E" w14:textId="77777777" w:rsidR="00ED1976" w:rsidRDefault="00EB0474">
    <w:pPr>
      <w:spacing w:after="0" w:line="240" w:lineRule="auto"/>
      <w:jc w:val="center"/>
    </w:pPr>
    <w:r>
      <w:rPr>
        <w:rFonts w:eastAsia="Calibri" w:cs="Calibri"/>
        <w:b/>
        <w:color w:val="000000"/>
        <w:sz w:val="18"/>
        <w:szCs w:val="18"/>
      </w:rPr>
      <w:t>Osoba do kontaktu:</w:t>
    </w:r>
    <w:r>
      <w:rPr>
        <w:rFonts w:eastAsia="Calibri" w:cs="Calibri"/>
        <w:color w:val="000000"/>
        <w:sz w:val="18"/>
        <w:szCs w:val="18"/>
      </w:rPr>
      <w:t xml:space="preserve"> Sylwia Makowska-Rzatkiewicz, tel. kom. 517 412 466</w:t>
    </w:r>
  </w:p>
  <w:p w14:paraId="09C12557" w14:textId="77777777" w:rsidR="00ED1976" w:rsidRDefault="002E72F9">
    <w:pPr>
      <w:spacing w:after="0" w:line="240" w:lineRule="auto"/>
      <w:jc w:val="center"/>
    </w:pPr>
    <w:hyperlink r:id="rId1">
      <w:r w:rsidR="00EB0474">
        <w:rPr>
          <w:rStyle w:val="czeinternetow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AF5B" w14:textId="77777777" w:rsidR="002E72F9" w:rsidRDefault="002E72F9">
      <w:pPr>
        <w:spacing w:after="0" w:line="240" w:lineRule="auto"/>
      </w:pPr>
      <w:r>
        <w:separator/>
      </w:r>
    </w:p>
  </w:footnote>
  <w:footnote w:type="continuationSeparator" w:id="0">
    <w:p w14:paraId="736B5EE2" w14:textId="77777777" w:rsidR="002E72F9" w:rsidRDefault="002E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6103" w14:textId="77777777" w:rsidR="00ED1976" w:rsidRDefault="00EB0474">
    <w:pPr>
      <w:pStyle w:val="Nagwek"/>
      <w:jc w:val="right"/>
      <w:rPr>
        <w:rFonts w:eastAsia="Calibri" w:cs="Calibri"/>
      </w:rPr>
    </w:pPr>
    <w:r>
      <w:rPr>
        <w:noProof/>
      </w:rPr>
      <w:drawing>
        <wp:anchor distT="0" distB="0" distL="0" distR="0" simplePos="0" relativeHeight="4" behindDoc="1" locked="0" layoutInCell="1" allowOverlap="1" wp14:anchorId="01059BD4" wp14:editId="4F37C5EB">
          <wp:simplePos x="0" y="0"/>
          <wp:positionH relativeFrom="column">
            <wp:posOffset>-128905</wp:posOffset>
          </wp:positionH>
          <wp:positionV relativeFrom="paragraph">
            <wp:posOffset>-65405</wp:posOffset>
          </wp:positionV>
          <wp:extent cx="1189990" cy="876935"/>
          <wp:effectExtent l="0" t="0" r="0" b="0"/>
          <wp:wrapNone/>
          <wp:docPr id="192318474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178" t="-241" r="-178" b="-241"/>
                  <a:stretch>
                    <a:fillRect/>
                  </a:stretch>
                </pic:blipFill>
                <pic:spPr bwMode="auto">
                  <a:xfrm>
                    <a:off x="0" y="0"/>
                    <a:ext cx="1189990" cy="876935"/>
                  </a:xfrm>
                  <a:prstGeom prst="rect">
                    <a:avLst/>
                  </a:prstGeom>
                </pic:spPr>
              </pic:pic>
            </a:graphicData>
          </a:graphic>
        </wp:anchor>
      </w:drawing>
    </w:r>
    <w:r>
      <w:rPr>
        <w:rFonts w:eastAsia="Calibri" w:cs="Calibri"/>
      </w:rPr>
      <w:t xml:space="preserve">                                                                                </w:t>
    </w:r>
  </w:p>
  <w:p w14:paraId="48F17BC4" w14:textId="77777777" w:rsidR="00ED1976" w:rsidRDefault="00ED1976">
    <w:pPr>
      <w:pStyle w:val="Nagwek"/>
      <w:jc w:val="right"/>
    </w:pPr>
  </w:p>
  <w:p w14:paraId="7325F993" w14:textId="77777777" w:rsidR="00ED1976" w:rsidRDefault="00ED1976">
    <w:pPr>
      <w:pStyle w:val="Nagwek"/>
      <w:jc w:val="right"/>
    </w:pPr>
  </w:p>
  <w:p w14:paraId="12E46169" w14:textId="305DFD36" w:rsidR="00ED1976" w:rsidRDefault="00EB0474">
    <w:pPr>
      <w:pStyle w:val="Nagwek"/>
      <w:jc w:val="right"/>
    </w:pPr>
    <w:r>
      <w:t xml:space="preserve">Informacja prasowa – </w:t>
    </w:r>
    <w:r w:rsidR="00427FC4">
      <w:t>maj</w:t>
    </w:r>
    <w:r>
      <w:t xml:space="preserve"> 2024</w:t>
    </w:r>
  </w:p>
  <w:p w14:paraId="5E79A6ED" w14:textId="77777777" w:rsidR="00ED1976" w:rsidRDefault="00ED197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3AC"/>
    <w:multiLevelType w:val="multilevel"/>
    <w:tmpl w:val="6D2838B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6"/>
    <w:rsid w:val="00287C6A"/>
    <w:rsid w:val="002E72F9"/>
    <w:rsid w:val="00427FC4"/>
    <w:rsid w:val="00696D2B"/>
    <w:rsid w:val="00E64F37"/>
    <w:rsid w:val="00EB0474"/>
    <w:rsid w:val="00ED1976"/>
    <w:rsid w:val="00F117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908F"/>
  <w15:docId w15:val="{024F7607-81EF-174C-A23F-232E473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360" w:lineRule="auto"/>
    </w:pPr>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OpenSymbol;Arial Unicode MS" w:eastAsia="OpenSymbol;Arial Unicode MS" w:hAnsi="OpenSymbol;Arial Unicode MS" w:cs="OpenSymbol;Arial Unicode MS"/>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Arial Unicode MS" w:eastAsia="OpenSymbol;Arial Unicode MS" w:hAnsi="OpenSymbol;Arial Unicode MS" w:cs="OpenSymbol;Arial Unicode MS"/>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Znakiprzypiswdolnych">
    <w:name w:val="Znaki przypisów dolnych"/>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Znakiprzypiswkocowych">
    <w:name w:val="Znaki przypisów końcowych"/>
    <w:qFormat/>
    <w:rPr>
      <w:vertAlign w:val="superscript"/>
    </w:rPr>
  </w:style>
  <w:style w:type="character" w:customStyle="1" w:styleId="Mocnewyrnione">
    <w:name w:val="Mocne wyróżnione"/>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styleId="Nagwek">
    <w:name w:val="header"/>
    <w:basedOn w:val="Normalny"/>
    <w:pPr>
      <w:spacing w:after="0" w:line="240" w:lineRule="auto"/>
    </w:pPr>
  </w:style>
  <w:style w:type="paragraph" w:styleId="Tekstpodstawowy">
    <w:name w:val="Body Text"/>
    <w:basedOn w:val="Normalny"/>
    <w:pPr>
      <w:spacing w:after="0"/>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ks">
    <w:name w:val="Indeks"/>
    <w:basedOn w:val="Normalny"/>
    <w:qFormat/>
    <w:pPr>
      <w:suppressLineNumbers/>
    </w:pPr>
    <w:rPr>
      <w:rFonts w:cs="Arial Unicode MS"/>
    </w:rPr>
  </w:style>
  <w:style w:type="paragraph" w:styleId="Bezodstpw">
    <w:name w:val="No Spacing"/>
    <w:qFormat/>
    <w:rPr>
      <w:rFonts w:ascii="Calibri" w:eastAsia="Arial" w:hAnsi="Calibri" w:cs="Times New Roman"/>
      <w:sz w:val="22"/>
      <w:szCs w:val="22"/>
      <w:lang w:bidi="ar-SA"/>
    </w:rPr>
  </w:style>
  <w:style w:type="paragraph" w:styleId="Podtytu">
    <w:name w:val="Subtitle"/>
    <w:basedOn w:val="Normalny"/>
    <w:next w:val="Normalny"/>
    <w:uiPriority w:val="11"/>
    <w:qFormat/>
    <w:pPr>
      <w:spacing w:before="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indeksu">
    <w:name w:val="index heading"/>
    <w:basedOn w:val="Nagwek"/>
    <w:pPr>
      <w:suppressLineNumbers/>
    </w:pPr>
    <w:rPr>
      <w:b/>
      <w:bCs/>
      <w:sz w:val="32"/>
      <w:szCs w:val="32"/>
    </w:rPr>
  </w:style>
  <w:style w:type="paragraph" w:styleId="Nagwekwykazurde">
    <w:name w:val="toa heading"/>
    <w:qFormat/>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pPr>
      <w:spacing w:after="0"/>
    </w:p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pacing w:after="0"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after="0" w:line="240" w:lineRule="auto"/>
    </w:pPr>
    <w:rPr>
      <w:sz w:val="20"/>
      <w:szCs w:val="20"/>
    </w:rPr>
  </w:style>
  <w:style w:type="paragraph" w:styleId="NormalnyWeb">
    <w:name w:val="Normal (Web)"/>
    <w:basedOn w:val="Normalny"/>
    <w:qFormat/>
    <w:pPr>
      <w:spacing w:before="280" w:after="280" w:line="240" w:lineRule="auto"/>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ascii="Liberation Serif;Times New Roma" w:eastAsia="NSimSun" w:hAnsi="Liberation Serif;Times New Roma"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pPr>
      <w:spacing w:after="0"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2" w:lineRule="auto"/>
      <w:ind w:left="720"/>
      <w:contextualSpacing/>
    </w:pPr>
    <w:rPr>
      <w:rFonts w:eastAsia="Calibri"/>
    </w:rPr>
  </w:style>
  <w:style w:type="paragraph" w:customStyle="1" w:styleId="ing-header">
    <w:name w:val="ing-header"/>
    <w:basedOn w:val="Normalny"/>
    <w:qFormat/>
    <w:pPr>
      <w:spacing w:before="280" w:after="280" w:line="240" w:lineRule="auto"/>
    </w:pPr>
    <w:rPr>
      <w:rFonts w:ascii="Times New Roman" w:eastAsia="Times New Roman" w:hAnsi="Times New Roman"/>
      <w:sz w:val="24"/>
      <w:szCs w:val="24"/>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3464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4</cp:revision>
  <cp:lastPrinted>1995-11-21T17:41:00Z</cp:lastPrinted>
  <dcterms:created xsi:type="dcterms:W3CDTF">2024-04-22T14:04:00Z</dcterms:created>
  <dcterms:modified xsi:type="dcterms:W3CDTF">2024-05-21T14:00:00Z</dcterms:modified>
  <dc:language>pl-PL</dc:language>
</cp:coreProperties>
</file>